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B" w:rsidRPr="00C9754B" w:rsidRDefault="00C9754B" w:rsidP="00C9754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4B">
        <w:rPr>
          <w:rFonts w:ascii="Times New Roman" w:eastAsia="Times New Roman" w:hAnsi="Times New Roman" w:cs="Times New Roman"/>
          <w:color w:val="ED7C31"/>
          <w:sz w:val="56"/>
          <w:szCs w:val="56"/>
          <w:lang w:eastAsia="pl-PL"/>
        </w:rPr>
        <w:t>Świetlica szkolna rok szkolny 2023/24 </w:t>
      </w:r>
    </w:p>
    <w:p w:rsidR="00C9754B" w:rsidRPr="00C9754B" w:rsidRDefault="00C9754B" w:rsidP="00C9754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4B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PODZIAŁ SAL </w:t>
      </w:r>
      <w:r w:rsidRPr="00C9754B">
        <w:rPr>
          <w:rFonts w:ascii="Times New Roman" w:eastAsia="Times New Roman" w:hAnsi="Times New Roman" w:cs="Times New Roman"/>
          <w:sz w:val="72"/>
          <w:szCs w:val="72"/>
          <w:lang w:eastAsia="pl-PL"/>
        </w:rPr>
        <w:t> </w:t>
      </w:r>
    </w:p>
    <w:p w:rsidR="00C9754B" w:rsidRPr="00C9754B" w:rsidRDefault="00C9754B" w:rsidP="00C9754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4B">
        <w:rPr>
          <w:rFonts w:ascii="Times New Roman" w:eastAsia="Times New Roman" w:hAnsi="Times New Roman" w:cs="Times New Roman"/>
          <w:b/>
          <w:bCs/>
          <w:sz w:val="72"/>
          <w:szCs w:val="72"/>
          <w:lang w:eastAsia="pl-PL"/>
        </w:rPr>
        <w:t>I GRUP ŚWIETLICOWYCH</w:t>
      </w:r>
      <w:r w:rsidRPr="00C9754B">
        <w:rPr>
          <w:rFonts w:ascii="Times New Roman" w:eastAsia="Times New Roman" w:hAnsi="Times New Roman" w:cs="Times New Roman"/>
          <w:sz w:val="72"/>
          <w:szCs w:val="72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805"/>
      </w:tblGrid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KLASA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NUMER SALI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color w:val="00B050"/>
                <w:sz w:val="52"/>
                <w:szCs w:val="52"/>
                <w:lang w:eastAsia="pl-PL"/>
              </w:rPr>
              <w:t>Grupa poranna od 6.30 do 8.00</w:t>
            </w:r>
            <w:r w:rsidRPr="00C9754B">
              <w:rPr>
                <w:rFonts w:ascii="Times New Roman" w:eastAsia="Times New Roman" w:hAnsi="Times New Roman" w:cs="Times New Roman"/>
                <w:color w:val="00B050"/>
                <w:sz w:val="52"/>
                <w:szCs w:val="52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klasy 1-5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sz w:val="72"/>
                <w:szCs w:val="72"/>
                <w:lang w:eastAsia="pl-PL"/>
              </w:rPr>
              <w:t>22 </w:t>
            </w:r>
          </w:p>
        </w:tc>
      </w:tr>
      <w:tr w:rsidR="00C9754B" w:rsidRPr="00C9754B" w:rsidTr="00C9754B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color w:val="833C0B"/>
                <w:sz w:val="52"/>
                <w:szCs w:val="52"/>
                <w:lang w:eastAsia="pl-PL"/>
              </w:rPr>
              <w:t>Grupy popołudniowe od 11.25/12.25</w:t>
            </w:r>
            <w:r w:rsidRPr="00C9754B">
              <w:rPr>
                <w:rFonts w:ascii="Times New Roman" w:eastAsia="Times New Roman" w:hAnsi="Times New Roman" w:cs="Times New Roman"/>
                <w:color w:val="833C0B"/>
                <w:sz w:val="52"/>
                <w:szCs w:val="52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1 a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24*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1 b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29*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1 c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23*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 a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8*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 b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7*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 c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20*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3 a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16*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3 b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15*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3 c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28*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klasy 4-5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2* (do 15.30)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  <w:p w:rsidR="00C9754B" w:rsidRPr="00C9754B" w:rsidRDefault="00C9754B" w:rsidP="00C9754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eastAsia="pl-PL"/>
              </w:rPr>
              <w:t>od 15.30 -16.20 s.16</w:t>
            </w:r>
            <w:r w:rsidRPr="00C9754B">
              <w:rPr>
                <w:rFonts w:ascii="Times New Roman" w:eastAsia="Times New Roman" w:hAnsi="Times New Roman" w:cs="Times New Roman"/>
                <w:sz w:val="56"/>
                <w:szCs w:val="56"/>
                <w:lang w:eastAsia="pl-PL"/>
              </w:rPr>
              <w:t> </w:t>
            </w:r>
          </w:p>
        </w:tc>
      </w:tr>
      <w:tr w:rsidR="00C9754B" w:rsidRPr="00C9754B" w:rsidTr="00C9754B">
        <w:trPr>
          <w:trHeight w:val="300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9754B" w:rsidRPr="00C9754B" w:rsidRDefault="00C9754B" w:rsidP="00C9754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754B">
              <w:rPr>
                <w:rFonts w:ascii="Times New Roman" w:eastAsia="Times New Roman" w:hAnsi="Times New Roman" w:cs="Times New Roman"/>
                <w:color w:val="00B0F0"/>
                <w:sz w:val="52"/>
                <w:szCs w:val="52"/>
                <w:lang w:eastAsia="pl-PL"/>
              </w:rPr>
              <w:t>Od 16.20- 17.00 -  wszystkie grupy sala 22 </w:t>
            </w:r>
          </w:p>
        </w:tc>
      </w:tr>
    </w:tbl>
    <w:p w:rsidR="00C9754B" w:rsidRPr="00C9754B" w:rsidRDefault="00C9754B" w:rsidP="00C9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4B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C9754B" w:rsidRPr="00C9754B" w:rsidRDefault="00C9754B" w:rsidP="00C9754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54B">
        <w:rPr>
          <w:rFonts w:ascii="Times New Roman" w:eastAsia="Times New Roman" w:hAnsi="Times New Roman" w:cs="Times New Roman"/>
          <w:sz w:val="28"/>
          <w:szCs w:val="28"/>
          <w:lang w:eastAsia="pl-PL"/>
        </w:rPr>
        <w:t>* SZCZEGÓŁOWY PODZIAŁ GRUP ŚWIETLICOWYCH NA WIZYTÓWKACH SAL LEKCYJNYCH DANEJ KLASY </w:t>
      </w:r>
      <w:bookmarkStart w:id="0" w:name="_GoBack"/>
      <w:bookmarkEnd w:id="0"/>
    </w:p>
    <w:sectPr w:rsidR="00C9754B" w:rsidRPr="00C9754B" w:rsidSect="00C9754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44"/>
    <w:rsid w:val="007216F4"/>
    <w:rsid w:val="00C9754B"/>
    <w:rsid w:val="00C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B309-CAA0-44C2-96E3-8A6E92C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9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9754B"/>
  </w:style>
  <w:style w:type="character" w:customStyle="1" w:styleId="eop">
    <w:name w:val="eop"/>
    <w:basedOn w:val="Domylnaczcionkaakapitu"/>
    <w:rsid w:val="00C9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8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0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8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Kulesza</dc:creator>
  <cp:keywords/>
  <dc:description/>
  <cp:lastModifiedBy>Jacek Kulesza</cp:lastModifiedBy>
  <cp:revision>3</cp:revision>
  <dcterms:created xsi:type="dcterms:W3CDTF">2023-09-06T15:04:00Z</dcterms:created>
  <dcterms:modified xsi:type="dcterms:W3CDTF">2023-09-06T15:05:00Z</dcterms:modified>
</cp:coreProperties>
</file>